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BB6" w14:textId="48093C02" w:rsidR="00B52962" w:rsidRDefault="00B52962" w:rsidP="00B52962">
      <w:pPr>
        <w:jc w:val="center"/>
      </w:pPr>
      <w:r>
        <w:rPr>
          <w:noProof/>
          <w:lang w:eastAsia="it-IT"/>
        </w:rPr>
        <w:drawing>
          <wp:inline distT="0" distB="0" distL="0" distR="0" wp14:anchorId="318F8AB8" wp14:editId="33FB0F43">
            <wp:extent cx="1002535" cy="791894"/>
            <wp:effectExtent l="0" t="0" r="762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0" cy="8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0B26" w14:textId="23A5B57E" w:rsidR="00B52962" w:rsidRDefault="00317EA6" w:rsidP="008221A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Webinar</w:t>
      </w:r>
      <w:proofErr w:type="spellEnd"/>
      <w:r>
        <w:rPr>
          <w:b/>
          <w:bCs/>
          <w:sz w:val="32"/>
          <w:szCs w:val="32"/>
        </w:rPr>
        <w:t xml:space="preserve"> “</w:t>
      </w:r>
      <w:r w:rsidR="005445B2">
        <w:rPr>
          <w:b/>
          <w:bCs/>
          <w:sz w:val="32"/>
          <w:szCs w:val="32"/>
        </w:rPr>
        <w:t>Finanza ed economia sostenibile: costruire il futuro insieme</w:t>
      </w:r>
      <w:proofErr w:type="gramStart"/>
      <w:r>
        <w:rPr>
          <w:b/>
          <w:bCs/>
          <w:sz w:val="32"/>
          <w:szCs w:val="32"/>
        </w:rPr>
        <w:t>”</w:t>
      </w:r>
      <w:proofErr w:type="gramEnd"/>
    </w:p>
    <w:p w14:paraId="52BE2090" w14:textId="77777777" w:rsidR="00D81371" w:rsidRDefault="00D81371" w:rsidP="00317EA6">
      <w:pPr>
        <w:rPr>
          <w:b/>
          <w:bCs/>
          <w:sz w:val="32"/>
          <w:szCs w:val="32"/>
        </w:rPr>
      </w:pPr>
    </w:p>
    <w:p w14:paraId="6C65A335" w14:textId="6F4BAD5C" w:rsidR="00B52962" w:rsidRDefault="00876D52" w:rsidP="00B5296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3453A63F" wp14:editId="025AC531">
            <wp:extent cx="6111240" cy="2226945"/>
            <wp:effectExtent l="0" t="0" r="10160" b="8255"/>
            <wp:docPr id="2" name="Immagine 2" descr="Macintosh HD:Users:piera:Desktop:LAVORO PIERA:LAVORO 2020:CLUSTER WEBINAR:flat-tax_jacobin_italia-990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era:Desktop:LAVORO PIERA:LAVORO 2020:CLUSTER WEBINAR:flat-tax_jacobin_italia-990x3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4CD4" w14:textId="36197A3F" w:rsidR="00D81371" w:rsidRPr="00317EA6" w:rsidRDefault="00D81371" w:rsidP="00140EEC">
      <w:pPr>
        <w:jc w:val="center"/>
        <w:rPr>
          <w:b/>
          <w:bCs/>
          <w:sz w:val="24"/>
          <w:szCs w:val="24"/>
        </w:rPr>
      </w:pPr>
    </w:p>
    <w:p w14:paraId="74492B92" w14:textId="0532DDDF" w:rsidR="00140EEC" w:rsidRPr="00317EA6" w:rsidRDefault="005445B2" w:rsidP="000E33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8221A2">
        <w:rPr>
          <w:b/>
          <w:bCs/>
          <w:sz w:val="24"/>
          <w:szCs w:val="24"/>
        </w:rPr>
        <w:t xml:space="preserve"> giugno 2020, ore 10.30</w:t>
      </w:r>
    </w:p>
    <w:p w14:paraId="5C1D84B5" w14:textId="77777777" w:rsidR="000E33D0" w:rsidRPr="000E33D0" w:rsidRDefault="000E33D0" w:rsidP="000E33D0">
      <w:pPr>
        <w:jc w:val="center"/>
        <w:rPr>
          <w:sz w:val="24"/>
          <w:szCs w:val="24"/>
        </w:rPr>
      </w:pPr>
    </w:p>
    <w:p w14:paraId="1D10F6AD" w14:textId="36924697" w:rsidR="00D44AE2" w:rsidRPr="00D44AE2" w:rsidRDefault="00D44AE2" w:rsidP="00317EA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L’ultimo</w:t>
      </w:r>
      <w:r w:rsidRPr="00317EA6">
        <w:rPr>
          <w:sz w:val="24"/>
          <w:szCs w:val="24"/>
        </w:rPr>
        <w:t xml:space="preserve"> talk</w:t>
      </w:r>
      <w:r>
        <w:rPr>
          <w:sz w:val="24"/>
          <w:szCs w:val="24"/>
        </w:rPr>
        <w:t xml:space="preserve"> online, gratuito e aperto a tutti,</w:t>
      </w:r>
      <w:r w:rsidRPr="00317EA6">
        <w:rPr>
          <w:sz w:val="24"/>
          <w:szCs w:val="24"/>
        </w:rPr>
        <w:t xml:space="preserve"> dal titolo </w:t>
      </w:r>
      <w:r>
        <w:rPr>
          <w:sz w:val="24"/>
          <w:szCs w:val="24"/>
        </w:rPr>
        <w:t>”</w:t>
      </w:r>
      <w:r w:rsidRPr="005445B2">
        <w:rPr>
          <w:b/>
          <w:i/>
          <w:sz w:val="24"/>
          <w:szCs w:val="24"/>
        </w:rPr>
        <w:t>Finanza ed economia sostenibile: costruire il futuro insieme</w:t>
      </w:r>
      <w:r>
        <w:rPr>
          <w:sz w:val="24"/>
          <w:szCs w:val="24"/>
        </w:rPr>
        <w:t xml:space="preserve">” </w:t>
      </w:r>
      <w:r w:rsidRPr="00317EA6">
        <w:rPr>
          <w:sz w:val="24"/>
          <w:szCs w:val="24"/>
        </w:rPr>
        <w:t>si svolgerà</w:t>
      </w:r>
      <w:r>
        <w:rPr>
          <w:b/>
          <w:bCs/>
          <w:sz w:val="24"/>
          <w:szCs w:val="24"/>
        </w:rPr>
        <w:t xml:space="preserve"> </w:t>
      </w:r>
      <w:r w:rsidRPr="00317EA6">
        <w:rPr>
          <w:b/>
          <w:bCs/>
          <w:sz w:val="24"/>
          <w:szCs w:val="24"/>
        </w:rPr>
        <w:t xml:space="preserve">mercoledì </w:t>
      </w:r>
      <w:r w:rsidR="000F385F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giugno</w:t>
      </w:r>
      <w:r w:rsidRPr="00317E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Pr="00317EA6">
        <w:rPr>
          <w:b/>
          <w:bCs/>
          <w:sz w:val="24"/>
          <w:szCs w:val="24"/>
        </w:rPr>
        <w:t xml:space="preserve">lle ore </w:t>
      </w:r>
      <w:r>
        <w:rPr>
          <w:b/>
          <w:bCs/>
          <w:sz w:val="24"/>
          <w:szCs w:val="24"/>
        </w:rPr>
        <w:t>10</w:t>
      </w:r>
      <w:r w:rsidRPr="00317EA6">
        <w:rPr>
          <w:b/>
          <w:bCs/>
          <w:sz w:val="24"/>
          <w:szCs w:val="24"/>
        </w:rPr>
        <w:t>.30</w:t>
      </w:r>
      <w:r>
        <w:rPr>
          <w:sz w:val="24"/>
          <w:szCs w:val="24"/>
        </w:rPr>
        <w:t xml:space="preserve">. </w:t>
      </w:r>
      <w:r w:rsidR="005445B2">
        <w:rPr>
          <w:sz w:val="24"/>
          <w:szCs w:val="24"/>
        </w:rPr>
        <w:t>Termina</w:t>
      </w:r>
      <w:r>
        <w:rPr>
          <w:sz w:val="24"/>
          <w:szCs w:val="24"/>
        </w:rPr>
        <w:t xml:space="preserve"> così</w:t>
      </w:r>
      <w:r w:rsidR="00317EA6">
        <w:rPr>
          <w:sz w:val="24"/>
          <w:szCs w:val="24"/>
        </w:rPr>
        <w:t xml:space="preserve"> il </w:t>
      </w:r>
      <w:r w:rsidR="00317EA6" w:rsidRPr="005F1737">
        <w:rPr>
          <w:b/>
          <w:bCs/>
          <w:sz w:val="24"/>
          <w:szCs w:val="24"/>
        </w:rPr>
        <w:t xml:space="preserve">ciclo di </w:t>
      </w:r>
      <w:proofErr w:type="spellStart"/>
      <w:r w:rsidR="00317EA6" w:rsidRPr="005F1737">
        <w:rPr>
          <w:b/>
          <w:bCs/>
          <w:sz w:val="24"/>
          <w:szCs w:val="24"/>
        </w:rPr>
        <w:t>webinar</w:t>
      </w:r>
      <w:proofErr w:type="spellEnd"/>
      <w:r w:rsidR="00317EA6">
        <w:rPr>
          <w:b/>
          <w:bCs/>
          <w:sz w:val="24"/>
          <w:szCs w:val="24"/>
        </w:rPr>
        <w:t xml:space="preserve"> </w:t>
      </w:r>
      <w:r w:rsidR="00317EA6" w:rsidRPr="00317EA6">
        <w:rPr>
          <w:sz w:val="24"/>
          <w:szCs w:val="24"/>
        </w:rPr>
        <w:t xml:space="preserve">promosso dal </w:t>
      </w:r>
      <w:proofErr w:type="spellStart"/>
      <w:r w:rsidR="00317EA6" w:rsidRPr="005F1737">
        <w:rPr>
          <w:b/>
          <w:bCs/>
          <w:sz w:val="24"/>
          <w:szCs w:val="24"/>
        </w:rPr>
        <w:t>Clust</w:t>
      </w:r>
      <w:proofErr w:type="spellEnd"/>
      <w:r w:rsidR="00317EA6" w:rsidRPr="005F1737">
        <w:rPr>
          <w:b/>
          <w:bCs/>
          <w:sz w:val="24"/>
          <w:szCs w:val="24"/>
        </w:rPr>
        <w:t>-ER BUILD</w:t>
      </w:r>
      <w:r w:rsidR="00317EA6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che durante il periodo dell’emergenza ha condiviso </w:t>
      </w:r>
      <w:r w:rsidRPr="00D44AE2">
        <w:rPr>
          <w:bCs/>
          <w:sz w:val="24"/>
          <w:szCs w:val="24"/>
        </w:rPr>
        <w:t xml:space="preserve">competenze e risorse per sostenere la competitività del </w:t>
      </w:r>
      <w:r w:rsidRPr="00D44AE2">
        <w:rPr>
          <w:b/>
          <w:bCs/>
          <w:sz w:val="24"/>
          <w:szCs w:val="24"/>
        </w:rPr>
        <w:t>settore dell’edilizia</w:t>
      </w:r>
      <w:r>
        <w:rPr>
          <w:bCs/>
          <w:sz w:val="24"/>
          <w:szCs w:val="24"/>
        </w:rPr>
        <w:t xml:space="preserve"> e </w:t>
      </w:r>
      <w:r w:rsidRPr="00D44AE2">
        <w:rPr>
          <w:b/>
          <w:bCs/>
          <w:sz w:val="24"/>
          <w:szCs w:val="24"/>
        </w:rPr>
        <w:t xml:space="preserve">nuovi modelli </w:t>
      </w:r>
      <w:proofErr w:type="gramStart"/>
      <w:r w:rsidRPr="00D44AE2">
        <w:rPr>
          <w:b/>
          <w:bCs/>
          <w:sz w:val="24"/>
          <w:szCs w:val="24"/>
        </w:rPr>
        <w:t>di</w:t>
      </w:r>
      <w:proofErr w:type="gramEnd"/>
      <w:r w:rsidRPr="00D44AE2">
        <w:rPr>
          <w:b/>
          <w:bCs/>
          <w:sz w:val="24"/>
          <w:szCs w:val="24"/>
        </w:rPr>
        <w:t xml:space="preserve"> </w:t>
      </w:r>
      <w:proofErr w:type="gramStart"/>
      <w:r w:rsidRPr="00D44AE2">
        <w:rPr>
          <w:b/>
          <w:bCs/>
          <w:sz w:val="24"/>
          <w:szCs w:val="24"/>
        </w:rPr>
        <w:t>abitare</w:t>
      </w:r>
      <w:proofErr w:type="gramEnd"/>
      <w:r>
        <w:rPr>
          <w:bCs/>
          <w:sz w:val="24"/>
          <w:szCs w:val="24"/>
        </w:rPr>
        <w:t xml:space="preserve">. </w:t>
      </w:r>
    </w:p>
    <w:p w14:paraId="3AF8BDB8" w14:textId="12496B38" w:rsidR="008221A2" w:rsidRPr="005445B2" w:rsidRDefault="005445B2" w:rsidP="008221A2">
      <w:pPr>
        <w:jc w:val="both"/>
        <w:rPr>
          <w:sz w:val="24"/>
          <w:szCs w:val="24"/>
        </w:rPr>
      </w:pPr>
      <w:r w:rsidRPr="005445B2">
        <w:rPr>
          <w:bCs/>
          <w:sz w:val="24"/>
          <w:szCs w:val="24"/>
        </w:rPr>
        <w:t xml:space="preserve">La </w:t>
      </w:r>
      <w:r w:rsidRPr="005445B2">
        <w:rPr>
          <w:b/>
          <w:bCs/>
          <w:sz w:val="24"/>
          <w:szCs w:val="24"/>
        </w:rPr>
        <w:t>crescita economica</w:t>
      </w:r>
      <w:r w:rsidRPr="005445B2">
        <w:rPr>
          <w:bCs/>
          <w:sz w:val="24"/>
          <w:szCs w:val="24"/>
        </w:rPr>
        <w:t xml:space="preserve"> nei paesi emergenti</w:t>
      </w:r>
      <w:r>
        <w:rPr>
          <w:bCs/>
          <w:sz w:val="24"/>
          <w:szCs w:val="24"/>
        </w:rPr>
        <w:t xml:space="preserve"> sta aumentando significativamente la prosperità di tali aree; tuttavia, il prezzo da pagare a livello della sostenibilità è molto alto. Per tale motivo, appare utile vedere quali pratiche </w:t>
      </w:r>
      <w:proofErr w:type="gramStart"/>
      <w:r>
        <w:rPr>
          <w:bCs/>
          <w:sz w:val="24"/>
          <w:szCs w:val="24"/>
        </w:rPr>
        <w:t>possono</w:t>
      </w:r>
      <w:proofErr w:type="gramEnd"/>
      <w:r>
        <w:rPr>
          <w:bCs/>
          <w:sz w:val="24"/>
          <w:szCs w:val="24"/>
        </w:rPr>
        <w:t xml:space="preserve"> essere adottate dai governi locali e dalla società civile al fine di </w:t>
      </w:r>
      <w:r w:rsidRPr="005445B2">
        <w:rPr>
          <w:b/>
          <w:bCs/>
          <w:sz w:val="24"/>
          <w:szCs w:val="24"/>
        </w:rPr>
        <w:t>difendere e promuovere un’economia maggiormente sostenibile</w:t>
      </w:r>
      <w:r>
        <w:rPr>
          <w:bCs/>
          <w:sz w:val="24"/>
          <w:szCs w:val="24"/>
        </w:rPr>
        <w:t xml:space="preserve">. </w:t>
      </w:r>
    </w:p>
    <w:p w14:paraId="1E54E114" w14:textId="77777777" w:rsidR="005445B2" w:rsidRDefault="00317EA6" w:rsidP="00544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 parleranno: </w:t>
      </w:r>
    </w:p>
    <w:p w14:paraId="5ED047B5" w14:textId="1912D00E" w:rsidR="005445B2" w:rsidRPr="005445B2" w:rsidRDefault="005445B2" w:rsidP="005445B2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445B2">
        <w:rPr>
          <w:b/>
          <w:bCs/>
          <w:sz w:val="24"/>
          <w:szCs w:val="24"/>
        </w:rPr>
        <w:t>Vania Franceschelli</w:t>
      </w:r>
      <w:r w:rsidRPr="005445B2">
        <w:rPr>
          <w:bCs/>
          <w:sz w:val="24"/>
          <w:szCs w:val="24"/>
        </w:rPr>
        <w:t>, Consulente finanziario</w:t>
      </w:r>
    </w:p>
    <w:p w14:paraId="2299D475" w14:textId="57FADC10" w:rsidR="005445B2" w:rsidRPr="005445B2" w:rsidRDefault="005445B2" w:rsidP="005445B2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445B2">
        <w:rPr>
          <w:b/>
          <w:bCs/>
          <w:sz w:val="24"/>
          <w:szCs w:val="24"/>
        </w:rPr>
        <w:t>Claudio Mancini</w:t>
      </w:r>
      <w:r w:rsidRPr="005445B2">
        <w:rPr>
          <w:bCs/>
          <w:sz w:val="24"/>
          <w:szCs w:val="24"/>
        </w:rPr>
        <w:t>, Co-</w:t>
      </w:r>
      <w:proofErr w:type="spellStart"/>
      <w:r w:rsidRPr="005445B2">
        <w:rPr>
          <w:bCs/>
          <w:sz w:val="24"/>
          <w:szCs w:val="24"/>
        </w:rPr>
        <w:t>Founder</w:t>
      </w:r>
      <w:proofErr w:type="spellEnd"/>
      <w:r w:rsidRPr="005445B2">
        <w:rPr>
          <w:bCs/>
          <w:sz w:val="24"/>
          <w:szCs w:val="24"/>
        </w:rPr>
        <w:t xml:space="preserve"> Dogma </w:t>
      </w:r>
      <w:proofErr w:type="gramStart"/>
      <w:r w:rsidRPr="005445B2">
        <w:rPr>
          <w:bCs/>
          <w:sz w:val="24"/>
          <w:szCs w:val="24"/>
        </w:rPr>
        <w:t>51</w:t>
      </w:r>
      <w:proofErr w:type="gramEnd"/>
      <w:r w:rsidR="00AA63D9">
        <w:rPr>
          <w:bCs/>
          <w:sz w:val="24"/>
          <w:szCs w:val="24"/>
        </w:rPr>
        <w:t>, azienda bolognese specializzata in formazione e consulenza aziendale</w:t>
      </w:r>
    </w:p>
    <w:p w14:paraId="6CDA6310" w14:textId="43EF0CB2" w:rsidR="005445B2" w:rsidRPr="005445B2" w:rsidRDefault="005445B2" w:rsidP="005445B2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445B2">
        <w:rPr>
          <w:b/>
          <w:bCs/>
          <w:sz w:val="24"/>
          <w:szCs w:val="24"/>
        </w:rPr>
        <w:t xml:space="preserve">Gianluca </w:t>
      </w:r>
      <w:proofErr w:type="spellStart"/>
      <w:r w:rsidRPr="005445B2">
        <w:rPr>
          <w:b/>
          <w:bCs/>
          <w:sz w:val="24"/>
          <w:szCs w:val="24"/>
        </w:rPr>
        <w:t>Natalini</w:t>
      </w:r>
      <w:proofErr w:type="spellEnd"/>
      <w:r w:rsidRPr="005445B2">
        <w:rPr>
          <w:bCs/>
          <w:sz w:val="24"/>
          <w:szCs w:val="24"/>
        </w:rPr>
        <w:t>, Business Consultant CRIF</w:t>
      </w:r>
      <w:r w:rsidR="00AA63D9">
        <w:rPr>
          <w:bCs/>
          <w:sz w:val="24"/>
          <w:szCs w:val="24"/>
        </w:rPr>
        <w:t xml:space="preserve">, </w:t>
      </w:r>
      <w:r w:rsidR="00AA63D9" w:rsidRPr="00AA63D9">
        <w:rPr>
          <w:bCs/>
          <w:sz w:val="24"/>
          <w:szCs w:val="24"/>
        </w:rPr>
        <w:t xml:space="preserve">azienda globale specializzata in sistemi </w:t>
      </w:r>
      <w:proofErr w:type="gramStart"/>
      <w:r w:rsidR="00AA63D9" w:rsidRPr="00AA63D9">
        <w:rPr>
          <w:bCs/>
          <w:sz w:val="24"/>
          <w:szCs w:val="24"/>
        </w:rPr>
        <w:t xml:space="preserve">di </w:t>
      </w:r>
      <w:proofErr w:type="gramEnd"/>
      <w:r w:rsidR="00AA63D9" w:rsidRPr="00AA63D9">
        <w:rPr>
          <w:bCs/>
          <w:sz w:val="24"/>
          <w:szCs w:val="24"/>
        </w:rPr>
        <w:t>informazioni creditizie (SIC) e di business information, servizi di outsourcing e processing e soluzioni per il credito.</w:t>
      </w:r>
    </w:p>
    <w:p w14:paraId="409EA0DC" w14:textId="77777777" w:rsidR="00AA63D9" w:rsidRPr="00AA63D9" w:rsidRDefault="005445B2" w:rsidP="00ED780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A63D9">
        <w:rPr>
          <w:b/>
          <w:bCs/>
          <w:sz w:val="24"/>
          <w:szCs w:val="24"/>
        </w:rPr>
        <w:t>Modera: Marco Battaglia</w:t>
      </w:r>
      <w:r w:rsidRPr="00AA63D9">
        <w:rPr>
          <w:bCs/>
          <w:sz w:val="24"/>
          <w:szCs w:val="24"/>
        </w:rPr>
        <w:t>, Co-</w:t>
      </w:r>
      <w:proofErr w:type="spellStart"/>
      <w:r w:rsidRPr="00AA63D9">
        <w:rPr>
          <w:bCs/>
          <w:sz w:val="24"/>
          <w:szCs w:val="24"/>
        </w:rPr>
        <w:t>Founder</w:t>
      </w:r>
      <w:proofErr w:type="spellEnd"/>
      <w:r w:rsidRPr="00AA63D9">
        <w:rPr>
          <w:bCs/>
          <w:sz w:val="24"/>
          <w:szCs w:val="24"/>
        </w:rPr>
        <w:t xml:space="preserve"> SFRIDOO </w:t>
      </w:r>
      <w:proofErr w:type="spellStart"/>
      <w:r w:rsidRPr="00AA63D9">
        <w:rPr>
          <w:bCs/>
          <w:sz w:val="24"/>
          <w:szCs w:val="24"/>
        </w:rPr>
        <w:t>S.r.L.</w:t>
      </w:r>
      <w:proofErr w:type="spellEnd"/>
      <w:r w:rsidR="00AA63D9" w:rsidRPr="00AA63D9">
        <w:rPr>
          <w:bCs/>
          <w:sz w:val="24"/>
          <w:szCs w:val="24"/>
        </w:rPr>
        <w:t xml:space="preserve">, startup dell'economia circolare bolognese, che aiuta le aziende nella transizione verso la </w:t>
      </w:r>
      <w:proofErr w:type="spellStart"/>
      <w:r w:rsidR="00AA63D9" w:rsidRPr="00AA63D9">
        <w:rPr>
          <w:bCs/>
          <w:sz w:val="24"/>
          <w:szCs w:val="24"/>
        </w:rPr>
        <w:t>Circular</w:t>
      </w:r>
      <w:proofErr w:type="spellEnd"/>
      <w:r w:rsidR="00AA63D9" w:rsidRPr="00AA63D9">
        <w:rPr>
          <w:bCs/>
          <w:sz w:val="24"/>
          <w:szCs w:val="24"/>
        </w:rPr>
        <w:t xml:space="preserve"> Economy. </w:t>
      </w:r>
    </w:p>
    <w:p w14:paraId="131A37C3" w14:textId="208DFDAD" w:rsidR="005F1737" w:rsidRPr="00AA63D9" w:rsidRDefault="005445B2" w:rsidP="00AA63D9">
      <w:pPr>
        <w:ind w:left="360"/>
        <w:jc w:val="both"/>
        <w:rPr>
          <w:sz w:val="24"/>
          <w:szCs w:val="24"/>
        </w:rPr>
      </w:pPr>
      <w:bookmarkStart w:id="0" w:name="_GoBack"/>
      <w:bookmarkEnd w:id="0"/>
      <w:r w:rsidRPr="00AA63D9">
        <w:rPr>
          <w:sz w:val="24"/>
          <w:szCs w:val="24"/>
        </w:rPr>
        <w:lastRenderedPageBreak/>
        <w:t xml:space="preserve">Questo </w:t>
      </w:r>
      <w:r w:rsidR="00D81371" w:rsidRPr="00AA63D9">
        <w:rPr>
          <w:sz w:val="24"/>
          <w:szCs w:val="24"/>
        </w:rPr>
        <w:t xml:space="preserve">ciclo di </w:t>
      </w:r>
      <w:proofErr w:type="spellStart"/>
      <w:r w:rsidR="00D81371" w:rsidRPr="00AA63D9">
        <w:rPr>
          <w:sz w:val="24"/>
          <w:szCs w:val="24"/>
        </w:rPr>
        <w:t>talks</w:t>
      </w:r>
      <w:proofErr w:type="spellEnd"/>
      <w:r w:rsidR="00D81371" w:rsidRPr="00AA63D9">
        <w:rPr>
          <w:sz w:val="24"/>
          <w:szCs w:val="24"/>
        </w:rPr>
        <w:t xml:space="preserve"> si inserisce nelle azioni </w:t>
      </w:r>
      <w:r w:rsidR="00CB2614" w:rsidRPr="00AA63D9">
        <w:rPr>
          <w:sz w:val="24"/>
          <w:szCs w:val="24"/>
        </w:rPr>
        <w:t>strategiche</w:t>
      </w:r>
      <w:r w:rsidR="00D81371" w:rsidRPr="00AA63D9">
        <w:rPr>
          <w:sz w:val="24"/>
          <w:szCs w:val="24"/>
        </w:rPr>
        <w:t xml:space="preserve"> portate avanti dal </w:t>
      </w:r>
      <w:proofErr w:type="spellStart"/>
      <w:r w:rsidR="00D81371" w:rsidRPr="00AA63D9">
        <w:rPr>
          <w:sz w:val="24"/>
          <w:szCs w:val="24"/>
        </w:rPr>
        <w:t>Clust</w:t>
      </w:r>
      <w:proofErr w:type="spellEnd"/>
      <w:r w:rsidR="00D81371" w:rsidRPr="00AA63D9">
        <w:rPr>
          <w:sz w:val="24"/>
          <w:szCs w:val="24"/>
        </w:rPr>
        <w:t xml:space="preserve">-ER </w:t>
      </w:r>
      <w:proofErr w:type="spellStart"/>
      <w:r w:rsidR="00D81371" w:rsidRPr="00AA63D9">
        <w:rPr>
          <w:sz w:val="24"/>
          <w:szCs w:val="24"/>
        </w:rPr>
        <w:t>Build</w:t>
      </w:r>
      <w:proofErr w:type="spellEnd"/>
      <w:r w:rsidR="00D81371" w:rsidRPr="00AA63D9">
        <w:rPr>
          <w:sz w:val="24"/>
          <w:szCs w:val="24"/>
        </w:rPr>
        <w:t xml:space="preserve"> nell’ambito dello sviluppo della </w:t>
      </w:r>
      <w:r w:rsidR="005F1737" w:rsidRPr="00AA63D9">
        <w:rPr>
          <w:b/>
          <w:bCs/>
          <w:sz w:val="24"/>
          <w:szCs w:val="24"/>
        </w:rPr>
        <w:t xml:space="preserve">Value Chain DI4R Digital </w:t>
      </w:r>
      <w:proofErr w:type="spellStart"/>
      <w:r w:rsidR="005F1737" w:rsidRPr="00AA63D9">
        <w:rPr>
          <w:b/>
          <w:bCs/>
          <w:sz w:val="24"/>
          <w:szCs w:val="24"/>
        </w:rPr>
        <w:t>Instrument</w:t>
      </w:r>
      <w:proofErr w:type="spellEnd"/>
      <w:r w:rsidR="005F1737" w:rsidRPr="00AA63D9">
        <w:rPr>
          <w:b/>
          <w:bCs/>
          <w:sz w:val="24"/>
          <w:szCs w:val="24"/>
        </w:rPr>
        <w:t xml:space="preserve"> for </w:t>
      </w:r>
      <w:proofErr w:type="spellStart"/>
      <w:r w:rsidR="005F1737" w:rsidRPr="00AA63D9">
        <w:rPr>
          <w:b/>
          <w:bCs/>
          <w:sz w:val="24"/>
          <w:szCs w:val="24"/>
        </w:rPr>
        <w:t>Regeneration</w:t>
      </w:r>
      <w:proofErr w:type="spellEnd"/>
      <w:r w:rsidR="005F1737" w:rsidRPr="00AA63D9">
        <w:rPr>
          <w:sz w:val="24"/>
          <w:szCs w:val="24"/>
        </w:rPr>
        <w:t xml:space="preserve"> dedicata interamente alla </w:t>
      </w:r>
      <w:r w:rsidR="005F1737" w:rsidRPr="00AA63D9">
        <w:rPr>
          <w:b/>
          <w:bCs/>
          <w:sz w:val="24"/>
          <w:szCs w:val="24"/>
        </w:rPr>
        <w:t>rigenerazione urbana</w:t>
      </w:r>
      <w:r w:rsidR="005F1737" w:rsidRPr="00AA63D9">
        <w:rPr>
          <w:sz w:val="24"/>
          <w:szCs w:val="24"/>
        </w:rPr>
        <w:t xml:space="preserve">. Questa nuova catena del valore vuole studiare, testare e </w:t>
      </w:r>
      <w:proofErr w:type="gramStart"/>
      <w:r w:rsidR="005F1737" w:rsidRPr="00AA63D9">
        <w:rPr>
          <w:sz w:val="24"/>
          <w:szCs w:val="24"/>
        </w:rPr>
        <w:t>mettere a punto</w:t>
      </w:r>
      <w:proofErr w:type="gramEnd"/>
      <w:r w:rsidR="005F1737" w:rsidRPr="00AA63D9">
        <w:rPr>
          <w:sz w:val="24"/>
          <w:szCs w:val="24"/>
        </w:rPr>
        <w:t xml:space="preserve"> </w:t>
      </w:r>
      <w:r w:rsidR="005F1737" w:rsidRPr="00AA63D9">
        <w:rPr>
          <w:b/>
          <w:bCs/>
          <w:sz w:val="24"/>
          <w:szCs w:val="24"/>
        </w:rPr>
        <w:t>strumenti di supporto alla rigenerazione, in grado di creare processi di trasformazione della città e delle relazioni tra i suoi abitanti</w:t>
      </w:r>
      <w:r w:rsidR="005F1737" w:rsidRPr="00AA63D9">
        <w:rPr>
          <w:sz w:val="24"/>
          <w:szCs w:val="24"/>
        </w:rPr>
        <w:t xml:space="preserve"> coerenti con gli obiettivi della Legge Urbanistica Regionale 24/2017, seguendo tre principali focus </w:t>
      </w:r>
      <w:proofErr w:type="gramStart"/>
      <w:r w:rsidR="005F1737" w:rsidRPr="00AA63D9">
        <w:rPr>
          <w:sz w:val="24"/>
          <w:szCs w:val="24"/>
        </w:rPr>
        <w:t>d’</w:t>
      </w:r>
      <w:proofErr w:type="gramEnd"/>
      <w:r w:rsidR="005F1737" w:rsidRPr="00AA63D9">
        <w:rPr>
          <w:sz w:val="24"/>
          <w:szCs w:val="24"/>
        </w:rPr>
        <w:t xml:space="preserve">azione: </w:t>
      </w:r>
      <w:proofErr w:type="spellStart"/>
      <w:r w:rsidR="005F1737" w:rsidRPr="00AA63D9">
        <w:rPr>
          <w:b/>
          <w:bCs/>
          <w:sz w:val="24"/>
          <w:szCs w:val="24"/>
        </w:rPr>
        <w:t>Environmental</w:t>
      </w:r>
      <w:proofErr w:type="spellEnd"/>
      <w:r w:rsidR="005F1737" w:rsidRPr="00AA63D9">
        <w:rPr>
          <w:b/>
          <w:bCs/>
          <w:sz w:val="24"/>
          <w:szCs w:val="24"/>
        </w:rPr>
        <w:t xml:space="preserve">, Social e </w:t>
      </w:r>
      <w:proofErr w:type="spellStart"/>
      <w:r w:rsidR="005F1737" w:rsidRPr="00AA63D9">
        <w:rPr>
          <w:b/>
          <w:bCs/>
          <w:sz w:val="24"/>
          <w:szCs w:val="24"/>
        </w:rPr>
        <w:t>Governance</w:t>
      </w:r>
      <w:proofErr w:type="spellEnd"/>
      <w:r w:rsidR="005F1737" w:rsidRPr="00AA63D9">
        <w:rPr>
          <w:sz w:val="24"/>
          <w:szCs w:val="24"/>
        </w:rPr>
        <w:t>.</w:t>
      </w:r>
    </w:p>
    <w:p w14:paraId="688FA75A" w14:textId="77777777" w:rsidR="00ED7808" w:rsidRDefault="00ED7808" w:rsidP="00ED7808">
      <w:pPr>
        <w:jc w:val="both"/>
        <w:rPr>
          <w:sz w:val="24"/>
          <w:szCs w:val="24"/>
        </w:rPr>
      </w:pPr>
    </w:p>
    <w:p w14:paraId="6E94DF2A" w14:textId="1214ABDA" w:rsidR="00CB2614" w:rsidRPr="00CB2614" w:rsidRDefault="00CB2614" w:rsidP="00D81371">
      <w:pPr>
        <w:rPr>
          <w:b/>
          <w:bCs/>
          <w:sz w:val="24"/>
          <w:szCs w:val="24"/>
          <w:u w:val="single"/>
        </w:rPr>
      </w:pPr>
      <w:r w:rsidRPr="00CB2614">
        <w:rPr>
          <w:b/>
          <w:bCs/>
          <w:sz w:val="24"/>
          <w:szCs w:val="24"/>
          <w:u w:val="single"/>
        </w:rPr>
        <w:t xml:space="preserve">INFORMAZIONI UTILI: </w:t>
      </w:r>
    </w:p>
    <w:p w14:paraId="3E11980C" w14:textId="3908C687" w:rsidR="00CB2614" w:rsidRPr="00CB2614" w:rsidRDefault="00CB2614" w:rsidP="00D81371">
      <w:pPr>
        <w:rPr>
          <w:b/>
          <w:bCs/>
          <w:sz w:val="24"/>
          <w:szCs w:val="24"/>
        </w:rPr>
      </w:pPr>
      <w:proofErr w:type="gramStart"/>
      <w:r w:rsidRPr="00CB2614">
        <w:rPr>
          <w:b/>
          <w:bCs/>
          <w:sz w:val="24"/>
          <w:szCs w:val="24"/>
        </w:rPr>
        <w:t>Modalità</w:t>
      </w:r>
      <w:proofErr w:type="gramEnd"/>
      <w:r w:rsidRPr="00CB2614">
        <w:rPr>
          <w:b/>
          <w:bCs/>
          <w:sz w:val="24"/>
          <w:szCs w:val="24"/>
        </w:rPr>
        <w:t xml:space="preserve"> di partecipazione ai </w:t>
      </w:r>
      <w:proofErr w:type="spellStart"/>
      <w:r w:rsidRPr="00CB2614">
        <w:rPr>
          <w:b/>
          <w:bCs/>
          <w:sz w:val="24"/>
          <w:szCs w:val="24"/>
        </w:rPr>
        <w:t>webinar</w:t>
      </w:r>
      <w:proofErr w:type="spellEnd"/>
    </w:p>
    <w:p w14:paraId="76E55CAA" w14:textId="3BD161EA" w:rsidR="00CB2614" w:rsidRPr="00CB2614" w:rsidRDefault="00CB2614" w:rsidP="00CB2614">
      <w:pPr>
        <w:rPr>
          <w:sz w:val="24"/>
          <w:szCs w:val="24"/>
        </w:rPr>
      </w:pPr>
      <w:r w:rsidRPr="00CB2614">
        <w:rPr>
          <w:sz w:val="24"/>
          <w:szCs w:val="24"/>
        </w:rPr>
        <w:t xml:space="preserve">1. Iscrizione cliccando </w:t>
      </w:r>
      <w:r>
        <w:rPr>
          <w:sz w:val="24"/>
          <w:szCs w:val="24"/>
        </w:rPr>
        <w:t xml:space="preserve">al seguente link: </w:t>
      </w:r>
      <w:hyperlink r:id="rId8" w:history="1">
        <w:r w:rsidRPr="00B83E91">
          <w:rPr>
            <w:rStyle w:val="Collegamentoipertestuale"/>
            <w:sz w:val="24"/>
            <w:szCs w:val="24"/>
          </w:rPr>
          <w:t>https://bit.ly/clusterwebinar</w:t>
        </w:r>
      </w:hyperlink>
      <w:r>
        <w:rPr>
          <w:sz w:val="24"/>
          <w:szCs w:val="24"/>
        </w:rPr>
        <w:t xml:space="preserve"> </w:t>
      </w:r>
    </w:p>
    <w:p w14:paraId="5820CFA1" w14:textId="72CCA1E2" w:rsidR="00CB2614" w:rsidRPr="00CB2614" w:rsidRDefault="00CB2614" w:rsidP="00CB2614">
      <w:pPr>
        <w:rPr>
          <w:sz w:val="24"/>
          <w:szCs w:val="24"/>
        </w:rPr>
      </w:pPr>
      <w:r w:rsidRPr="00CB2614">
        <w:rPr>
          <w:sz w:val="24"/>
          <w:szCs w:val="24"/>
        </w:rPr>
        <w:t xml:space="preserve">2. Un’ora prima dell’evento vi </w:t>
      </w:r>
      <w:proofErr w:type="gramStart"/>
      <w:r w:rsidRPr="00CB2614">
        <w:rPr>
          <w:sz w:val="24"/>
          <w:szCs w:val="24"/>
        </w:rPr>
        <w:t>verrà</w:t>
      </w:r>
      <w:proofErr w:type="gramEnd"/>
      <w:r w:rsidRPr="00CB2614">
        <w:rPr>
          <w:sz w:val="24"/>
          <w:szCs w:val="24"/>
        </w:rPr>
        <w:t xml:space="preserve"> inviato</w:t>
      </w:r>
      <w:r>
        <w:rPr>
          <w:sz w:val="24"/>
          <w:szCs w:val="24"/>
        </w:rPr>
        <w:t xml:space="preserve"> tramite mail</w:t>
      </w:r>
      <w:r w:rsidRPr="00CB2614">
        <w:rPr>
          <w:sz w:val="24"/>
          <w:szCs w:val="24"/>
        </w:rPr>
        <w:t xml:space="preserve"> il link per partecipare</w:t>
      </w:r>
    </w:p>
    <w:p w14:paraId="14570754" w14:textId="2DE71ECC" w:rsidR="00CB2614" w:rsidRDefault="00CB2614" w:rsidP="00CB2614">
      <w:pPr>
        <w:rPr>
          <w:sz w:val="24"/>
          <w:szCs w:val="24"/>
        </w:rPr>
      </w:pPr>
      <w:r w:rsidRPr="00CB2614">
        <w:rPr>
          <w:sz w:val="24"/>
          <w:szCs w:val="24"/>
        </w:rPr>
        <w:t>3. Cliccare e silenziare il proprio microfono</w:t>
      </w:r>
    </w:p>
    <w:p w14:paraId="169546C9" w14:textId="77777777" w:rsidR="00ED7808" w:rsidRDefault="00ED7808" w:rsidP="00CB2614">
      <w:pPr>
        <w:rPr>
          <w:sz w:val="24"/>
          <w:szCs w:val="24"/>
        </w:rPr>
      </w:pPr>
    </w:p>
    <w:p w14:paraId="20E7AFCE" w14:textId="78171CC0" w:rsidR="00CB2614" w:rsidRPr="00ED7808" w:rsidRDefault="00CB2614" w:rsidP="00ED7808">
      <w:pPr>
        <w:spacing w:line="240" w:lineRule="auto"/>
        <w:rPr>
          <w:b/>
          <w:bCs/>
          <w:sz w:val="20"/>
          <w:szCs w:val="20"/>
        </w:rPr>
      </w:pPr>
      <w:r w:rsidRPr="00ED7808">
        <w:rPr>
          <w:b/>
          <w:bCs/>
          <w:sz w:val="20"/>
          <w:szCs w:val="20"/>
        </w:rPr>
        <w:t>UFFICIO STAMPA CULTURALIA DI NORMA WALTMANN</w:t>
      </w:r>
    </w:p>
    <w:p w14:paraId="6B671272" w14:textId="77777777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r w:rsidRPr="00ED7808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 wp14:anchorId="1DCC8498" wp14:editId="4A076FE5">
            <wp:extent cx="901700" cy="64770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B8D1B" w14:textId="60487852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r w:rsidRPr="00ED7808">
        <w:rPr>
          <w:sz w:val="20"/>
          <w:szCs w:val="20"/>
        </w:rPr>
        <w:t xml:space="preserve">051 6569105 - 392 2527126 </w:t>
      </w:r>
      <w:r w:rsidRPr="00ED7808">
        <w:rPr>
          <w:sz w:val="20"/>
          <w:szCs w:val="20"/>
        </w:rPr>
        <w:tab/>
      </w:r>
      <w:r w:rsidRPr="00ED7808">
        <w:rPr>
          <w:sz w:val="20"/>
          <w:szCs w:val="20"/>
        </w:rPr>
        <w:tab/>
      </w:r>
    </w:p>
    <w:p w14:paraId="43A14204" w14:textId="03C1DD41" w:rsidR="00CB2614" w:rsidRPr="00ED7808" w:rsidRDefault="00AA63D9" w:rsidP="00ED7808">
      <w:pPr>
        <w:spacing w:line="240" w:lineRule="auto"/>
        <w:jc w:val="both"/>
        <w:rPr>
          <w:sz w:val="20"/>
          <w:szCs w:val="20"/>
        </w:rPr>
      </w:pPr>
      <w:hyperlink r:id="rId10" w:history="1">
        <w:r w:rsidR="00CB2614" w:rsidRPr="00ED7808">
          <w:rPr>
            <w:rStyle w:val="Collegamentoipertestuale"/>
            <w:sz w:val="20"/>
            <w:szCs w:val="20"/>
          </w:rPr>
          <w:t>info@culturaliart.com</w:t>
        </w:r>
      </w:hyperlink>
      <w:r w:rsidR="00CB2614" w:rsidRPr="00ED7808">
        <w:rPr>
          <w:sz w:val="20"/>
          <w:szCs w:val="20"/>
        </w:rPr>
        <w:t xml:space="preserve"> </w:t>
      </w:r>
    </w:p>
    <w:p w14:paraId="3F51A87B" w14:textId="75B0D28C" w:rsidR="00CB2614" w:rsidRPr="00ED7808" w:rsidRDefault="00AA63D9" w:rsidP="00ED7808">
      <w:pPr>
        <w:spacing w:line="240" w:lineRule="auto"/>
        <w:jc w:val="both"/>
        <w:rPr>
          <w:sz w:val="20"/>
          <w:szCs w:val="20"/>
        </w:rPr>
      </w:pPr>
      <w:hyperlink r:id="rId11" w:history="1">
        <w:r w:rsidR="00CB2614" w:rsidRPr="00ED7808">
          <w:rPr>
            <w:rStyle w:val="Collegamentoipertestuale"/>
            <w:sz w:val="20"/>
            <w:szCs w:val="20"/>
          </w:rPr>
          <w:t>www.culturaliart.com</w:t>
        </w:r>
      </w:hyperlink>
      <w:r w:rsidR="00CB2614" w:rsidRPr="00ED7808">
        <w:rPr>
          <w:sz w:val="20"/>
          <w:szCs w:val="20"/>
        </w:rPr>
        <w:t xml:space="preserve"> </w:t>
      </w:r>
    </w:p>
    <w:p w14:paraId="1C6E5B03" w14:textId="729100A6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proofErr w:type="spellStart"/>
      <w:r w:rsidRPr="00ED7808">
        <w:rPr>
          <w:sz w:val="20"/>
          <w:szCs w:val="20"/>
        </w:rPr>
        <w:t>Facebook</w:t>
      </w:r>
      <w:proofErr w:type="spellEnd"/>
      <w:r w:rsidRPr="00ED7808">
        <w:rPr>
          <w:sz w:val="20"/>
          <w:szCs w:val="20"/>
        </w:rPr>
        <w:t xml:space="preserve">: </w:t>
      </w:r>
      <w:hyperlink r:id="rId12" w:history="1">
        <w:proofErr w:type="spellStart"/>
        <w:r w:rsidRPr="00ED7808">
          <w:rPr>
            <w:rStyle w:val="Collegamentoipertestuale"/>
            <w:sz w:val="20"/>
            <w:szCs w:val="20"/>
          </w:rPr>
          <w:t>Culturalia</w:t>
        </w:r>
        <w:proofErr w:type="spellEnd"/>
      </w:hyperlink>
      <w:r w:rsidRPr="00ED7808">
        <w:rPr>
          <w:sz w:val="20"/>
          <w:szCs w:val="20"/>
        </w:rPr>
        <w:t xml:space="preserve"> </w:t>
      </w:r>
    </w:p>
    <w:p w14:paraId="50A64779" w14:textId="53FC7D72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proofErr w:type="spellStart"/>
      <w:r w:rsidRPr="00ED7808">
        <w:rPr>
          <w:sz w:val="20"/>
          <w:szCs w:val="20"/>
        </w:rPr>
        <w:t>Instagram</w:t>
      </w:r>
      <w:proofErr w:type="spellEnd"/>
      <w:r w:rsidRPr="00ED7808">
        <w:rPr>
          <w:sz w:val="20"/>
          <w:szCs w:val="20"/>
        </w:rPr>
        <w:t xml:space="preserve">: </w:t>
      </w:r>
      <w:hyperlink r:id="rId13" w:history="1">
        <w:proofErr w:type="spellStart"/>
        <w:r w:rsidRPr="00ED7808">
          <w:rPr>
            <w:rStyle w:val="Collegamentoipertestuale"/>
            <w:sz w:val="20"/>
            <w:szCs w:val="20"/>
          </w:rPr>
          <w:t>Culturalia_comunicare_arte</w:t>
        </w:r>
        <w:proofErr w:type="spellEnd"/>
      </w:hyperlink>
    </w:p>
    <w:p w14:paraId="186561FF" w14:textId="6E6DBF90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proofErr w:type="spellStart"/>
      <w:r w:rsidRPr="00ED7808">
        <w:rPr>
          <w:sz w:val="20"/>
          <w:szCs w:val="20"/>
        </w:rPr>
        <w:t>Linkedin</w:t>
      </w:r>
      <w:proofErr w:type="spellEnd"/>
      <w:r w:rsidRPr="00ED7808">
        <w:rPr>
          <w:sz w:val="20"/>
          <w:szCs w:val="20"/>
        </w:rPr>
        <w:t xml:space="preserve">: </w:t>
      </w:r>
      <w:hyperlink r:id="rId14" w:history="1">
        <w:proofErr w:type="spellStart"/>
        <w:r w:rsidRPr="00ED7808">
          <w:rPr>
            <w:rStyle w:val="Collegamentoipertestuale"/>
            <w:sz w:val="20"/>
            <w:szCs w:val="20"/>
          </w:rPr>
          <w:t>Culturalia</w:t>
        </w:r>
        <w:proofErr w:type="spellEnd"/>
        <w:r w:rsidRPr="00ED7808">
          <w:rPr>
            <w:rStyle w:val="Collegamentoipertestuale"/>
            <w:sz w:val="20"/>
            <w:szCs w:val="20"/>
          </w:rPr>
          <w:t xml:space="preserve"> di Norma </w:t>
        </w:r>
        <w:proofErr w:type="spellStart"/>
        <w:r w:rsidRPr="00ED7808">
          <w:rPr>
            <w:rStyle w:val="Collegamentoipertestuale"/>
            <w:sz w:val="20"/>
            <w:szCs w:val="20"/>
          </w:rPr>
          <w:t>Waltmann</w:t>
        </w:r>
        <w:proofErr w:type="spellEnd"/>
      </w:hyperlink>
    </w:p>
    <w:p w14:paraId="29B6F879" w14:textId="0AB49BBA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proofErr w:type="spellStart"/>
      <w:r w:rsidRPr="00ED7808">
        <w:rPr>
          <w:sz w:val="20"/>
          <w:szCs w:val="20"/>
        </w:rPr>
        <w:t>Youtube</w:t>
      </w:r>
      <w:proofErr w:type="spellEnd"/>
      <w:r w:rsidRPr="00ED7808">
        <w:rPr>
          <w:sz w:val="20"/>
          <w:szCs w:val="20"/>
        </w:rPr>
        <w:t xml:space="preserve">: </w:t>
      </w:r>
      <w:hyperlink r:id="rId15" w:history="1">
        <w:proofErr w:type="spellStart"/>
        <w:r w:rsidRPr="00ED7808">
          <w:rPr>
            <w:rStyle w:val="Collegamentoipertestuale"/>
            <w:sz w:val="20"/>
            <w:szCs w:val="20"/>
          </w:rPr>
          <w:t>Culturalia</w:t>
        </w:r>
        <w:proofErr w:type="spellEnd"/>
      </w:hyperlink>
    </w:p>
    <w:sectPr w:rsidR="00CB2614" w:rsidRPr="00ED7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552"/>
    <w:multiLevelType w:val="hybridMultilevel"/>
    <w:tmpl w:val="ABFC5330"/>
    <w:lvl w:ilvl="0" w:tplc="CF4407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006C"/>
    <w:multiLevelType w:val="hybridMultilevel"/>
    <w:tmpl w:val="96AEF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6C2D"/>
    <w:multiLevelType w:val="hybridMultilevel"/>
    <w:tmpl w:val="312CD848"/>
    <w:lvl w:ilvl="0" w:tplc="D186B38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44B10"/>
    <w:multiLevelType w:val="hybridMultilevel"/>
    <w:tmpl w:val="2B3847CE"/>
    <w:lvl w:ilvl="0" w:tplc="369EA5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62"/>
    <w:rsid w:val="000443CD"/>
    <w:rsid w:val="000E33D0"/>
    <w:rsid w:val="000F385F"/>
    <w:rsid w:val="00140EEC"/>
    <w:rsid w:val="002011F2"/>
    <w:rsid w:val="00317EA6"/>
    <w:rsid w:val="00336932"/>
    <w:rsid w:val="005445B2"/>
    <w:rsid w:val="005F1737"/>
    <w:rsid w:val="006C2A6B"/>
    <w:rsid w:val="008112C1"/>
    <w:rsid w:val="008221A2"/>
    <w:rsid w:val="00876D52"/>
    <w:rsid w:val="00AA63D9"/>
    <w:rsid w:val="00B52962"/>
    <w:rsid w:val="00C96EB8"/>
    <w:rsid w:val="00CA6375"/>
    <w:rsid w:val="00CB2614"/>
    <w:rsid w:val="00D44AE2"/>
    <w:rsid w:val="00D81371"/>
    <w:rsid w:val="00E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2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37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B261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B261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5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45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37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B261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B261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5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45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ulturaliart.com" TargetMode="External"/><Relationship Id="rId12" Type="http://schemas.openxmlformats.org/officeDocument/2006/relationships/hyperlink" Target="https://www.facebook.com/Culturalia" TargetMode="External"/><Relationship Id="rId13" Type="http://schemas.openxmlformats.org/officeDocument/2006/relationships/hyperlink" Target="https://www.instagram.com/culturalia_comunicare_arte" TargetMode="External"/><Relationship Id="rId14" Type="http://schemas.openxmlformats.org/officeDocument/2006/relationships/hyperlink" Target="https://www.linkedin.com/company/culturalia-di-norma-waltmann/" TargetMode="External"/><Relationship Id="rId15" Type="http://schemas.openxmlformats.org/officeDocument/2006/relationships/hyperlink" Target="https://www.youtube.com/channel/UCdZuj5-r-Q_Q8QZujiw0_-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bit.ly/clusterwebinar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info@culturaliar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Pastore</dc:creator>
  <cp:keywords/>
  <dc:description/>
  <cp:lastModifiedBy>Piera</cp:lastModifiedBy>
  <cp:revision>14</cp:revision>
  <dcterms:created xsi:type="dcterms:W3CDTF">2020-05-14T13:12:00Z</dcterms:created>
  <dcterms:modified xsi:type="dcterms:W3CDTF">2020-06-08T10:28:00Z</dcterms:modified>
</cp:coreProperties>
</file>